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1F" w:rsidRPr="002A751F" w:rsidRDefault="002A751F" w:rsidP="002A7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 w:cs="Courier New"/>
          <w:color w:val="222222"/>
          <w:sz w:val="27"/>
          <w:szCs w:val="27"/>
          <w:lang w:eastAsia="pt-BR"/>
        </w:rPr>
        <w:t xml:space="preserve">ELIANE SALEK </w:t>
      </w:r>
      <w:r w:rsidRPr="002A751F">
        <w:rPr>
          <w:rFonts w:ascii="Verdana" w:eastAsia="Times New Roman" w:hAnsi="Verdana" w:cs="Courier New"/>
          <w:color w:val="222222"/>
          <w:sz w:val="27"/>
          <w:szCs w:val="27"/>
          <w:lang w:eastAsia="pt-BR"/>
        </w:rPr>
        <w:t>"AUTORAL"</w:t>
      </w:r>
    </w:p>
    <w:p w:rsidR="002A751F" w:rsidRPr="002A751F" w:rsidRDefault="002A751F" w:rsidP="002A7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pt-BR"/>
        </w:rPr>
      </w:pPr>
    </w:p>
    <w:p w:rsidR="002A751F" w:rsidRDefault="002A751F" w:rsidP="002A7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</w:pPr>
      <w:r w:rsidRPr="002A751F"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>A cantora, pianista, compositora e flautista apresenta-se em show SOLO, DUO com contrabaixo, TRIO com contrabaixo e percussão.</w:t>
      </w:r>
    </w:p>
    <w:p w:rsidR="002A751F" w:rsidRPr="002A751F" w:rsidRDefault="002A751F" w:rsidP="002A7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eastAsia="pt-BR"/>
        </w:rPr>
      </w:pPr>
    </w:p>
    <w:p w:rsidR="002A751F" w:rsidRDefault="002A751F" w:rsidP="002A7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</w:pPr>
      <w:r w:rsidRPr="002A751F"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 xml:space="preserve">ELIANE SALEK compõe letra e música desde 1980. Desponta com o disco </w:t>
      </w:r>
      <w:proofErr w:type="spellStart"/>
      <w:r w:rsidRPr="002A751F"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>Baiôro</w:t>
      </w:r>
      <w:proofErr w:type="spellEnd"/>
      <w:r w:rsidRPr="002A751F"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 xml:space="preserve"> em 1985, seu primeiro registro solo, produção independente em que faz também os arranjos, a direção musical, além de revezar-se na flauta, voz e teclados. Utilizando diferentes formações musicais, grande banda com sopros/metais, contou com o reforço de craques como: Romero </w:t>
      </w:r>
      <w:proofErr w:type="spellStart"/>
      <w:r w:rsidRPr="002A751F"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>Lubambo</w:t>
      </w:r>
      <w:proofErr w:type="spellEnd"/>
      <w:r w:rsidRPr="002A751F"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 xml:space="preserve">, Paulo Russo, Raul Mascarenhas, Orlando Silveira, Vanderlei Pereira, Jessé </w:t>
      </w:r>
      <w:proofErr w:type="spellStart"/>
      <w:r w:rsidRPr="002A751F"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>Sadoque</w:t>
      </w:r>
      <w:proofErr w:type="spellEnd"/>
      <w:r w:rsidRPr="002A751F"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>, Alceu Reis e Nilton Rodrigues, entre outros. Lançado em LP em 1985, foi relançado em CD no ano de 2002.</w:t>
      </w:r>
    </w:p>
    <w:p w:rsidR="002A751F" w:rsidRPr="002A751F" w:rsidRDefault="002A751F" w:rsidP="002A7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eastAsia="pt-BR"/>
        </w:rPr>
      </w:pPr>
    </w:p>
    <w:p w:rsidR="002A751F" w:rsidRPr="002A751F" w:rsidRDefault="002A751F" w:rsidP="002A7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eastAsia="pt-BR"/>
        </w:rPr>
      </w:pPr>
      <w:r w:rsidRPr="002A751F"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>Suas composições misturam os elementos de sua formação: o clássico, o jazz e a música popular</w:t>
      </w:r>
      <w:proofErr w:type="gramStart"/>
      <w:r w:rsidRPr="002A751F"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 xml:space="preserve">  </w:t>
      </w:r>
      <w:proofErr w:type="gramEnd"/>
      <w:r w:rsidRPr="002A751F"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>brasileira, constituindo-se em obra de marcante personalidade e originalidade.</w:t>
      </w:r>
      <w:r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 xml:space="preserve"> </w:t>
      </w:r>
      <w:r w:rsidRPr="002A751F"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>No disco, grava quatro composições suas:      BAIÔRO, uma original mistura de baião e de choro, DI</w:t>
      </w:r>
      <w:r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>A DE FESTA, um baião instrumen</w:t>
      </w:r>
      <w:r w:rsidRPr="002A751F"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>tal, PRA BRINCAR,</w:t>
      </w:r>
      <w:r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 xml:space="preserve"> </w:t>
      </w:r>
      <w:r w:rsidRPr="002A751F"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>que traz uma levada pop/jazz e VALSA TRISTE,</w:t>
      </w:r>
      <w:r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 xml:space="preserve"> uma obra que se aproxima do </w:t>
      </w:r>
      <w:r w:rsidRPr="002A751F"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>clássico.</w:t>
      </w:r>
      <w:r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 xml:space="preserve"> </w:t>
      </w:r>
      <w:r w:rsidRPr="002A751F"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>A obra foi selecionada e executada na abertura do “Festival Internacional de Mulheres Compositoras” (UFRJ-1993).</w:t>
      </w:r>
    </w:p>
    <w:p w:rsidR="002A751F" w:rsidRDefault="002A751F" w:rsidP="002A7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</w:pPr>
      <w:r w:rsidRPr="002A751F"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 xml:space="preserve">Em 1999 registrou apenas uma composição sua </w:t>
      </w:r>
      <w:r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>no CD MISTURA BRASILEIRA, a música "Vó Chi</w:t>
      </w:r>
      <w:r w:rsidRPr="002A751F"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>quinha", homenagem à grande pianista, compositora e maestrina Chiquinha Gonzaga.</w:t>
      </w:r>
    </w:p>
    <w:p w:rsidR="002A751F" w:rsidRPr="002A751F" w:rsidRDefault="002A751F" w:rsidP="002A7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eastAsia="pt-BR"/>
        </w:rPr>
      </w:pPr>
    </w:p>
    <w:p w:rsidR="002A751F" w:rsidRDefault="002A751F" w:rsidP="002A7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</w:pPr>
      <w:r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 xml:space="preserve">Entre tantos projetos </w:t>
      </w:r>
      <w:r w:rsidRPr="002A751F"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>como instrumentista e cantora, sua obra como compositora ainda não foi     suficientemente explorada ou gravada,</w:t>
      </w:r>
      <w:r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 xml:space="preserve"> </w:t>
      </w:r>
      <w:r w:rsidRPr="002A751F"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>da qual constam várias</w:t>
      </w:r>
      <w:proofErr w:type="gramStart"/>
      <w:r w:rsidRPr="002A751F"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 xml:space="preserve">  </w:t>
      </w:r>
      <w:proofErr w:type="gramEnd"/>
      <w:r w:rsidRPr="002A751F"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>composições : instrumentais, baiões, choros, bossa e um disco inteiro de gospels.</w:t>
      </w:r>
    </w:p>
    <w:p w:rsidR="002A751F" w:rsidRPr="002A751F" w:rsidRDefault="002A751F" w:rsidP="002A7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eastAsia="pt-BR"/>
        </w:rPr>
      </w:pPr>
    </w:p>
    <w:p w:rsidR="002A751F" w:rsidRDefault="002A751F" w:rsidP="002A7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</w:pPr>
      <w:r w:rsidRPr="002A751F"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>Desse seu lado espiritual Eliane compôs duas obras "</w:t>
      </w:r>
      <w:r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>De um amor Maior" e "Ser feliz"</w:t>
      </w:r>
      <w:r w:rsidRPr="002A751F"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>, gravadas pela cantora de bossa-</w:t>
      </w:r>
      <w:r w:rsidRPr="002A751F"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lastRenderedPageBreak/>
        <w:t>nova Wanda Sá, com arranjos e produção musical de Roberto Menescal, no CD</w:t>
      </w:r>
      <w:r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 xml:space="preserve"> </w:t>
      </w:r>
      <w:proofErr w:type="spellStart"/>
      <w:r w:rsidRPr="002A751F"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>Jesusmania</w:t>
      </w:r>
      <w:proofErr w:type="spellEnd"/>
      <w:r w:rsidRPr="002A751F"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>. Algumas dessas obras mais propriamente para a liturgia e outras cuja mensagem fala de vida.</w:t>
      </w:r>
    </w:p>
    <w:p w:rsidR="002A751F" w:rsidRPr="002A751F" w:rsidRDefault="002A751F" w:rsidP="002A7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8"/>
          <w:szCs w:val="28"/>
          <w:lang w:eastAsia="pt-BR"/>
        </w:rPr>
      </w:pPr>
      <w:bookmarkStart w:id="0" w:name="_GoBack"/>
      <w:bookmarkEnd w:id="0"/>
    </w:p>
    <w:p w:rsidR="002A751F" w:rsidRPr="002A751F" w:rsidRDefault="002A751F" w:rsidP="002A7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pt-BR"/>
        </w:rPr>
      </w:pPr>
      <w:r w:rsidRPr="002A751F"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>Compôs em 2006 o CHORO P</w:t>
      </w:r>
      <w:r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>OUR LYON, em homenagem à cidade</w:t>
      </w:r>
      <w:r w:rsidRPr="002A751F"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 xml:space="preserve"> do mesmo nome,</w:t>
      </w:r>
      <w:r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 xml:space="preserve"> </w:t>
      </w:r>
      <w:r w:rsidRPr="002A751F"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>em que viveu e desenvolveu seu trabalho. O Choro tem um "molho" jazzístico</w:t>
      </w:r>
      <w:r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 xml:space="preserve"> e mistura o colorido do choro </w:t>
      </w:r>
      <w:r w:rsidRPr="002A751F"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>e da bossa e</w:t>
      </w:r>
      <w:proofErr w:type="gramStart"/>
      <w:r w:rsidRPr="002A751F"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 xml:space="preserve">  </w:t>
      </w:r>
      <w:proofErr w:type="gramEnd"/>
      <w:r w:rsidRPr="002A751F">
        <w:rPr>
          <w:rFonts w:ascii="Verdana" w:eastAsia="Times New Roman" w:hAnsi="Verdana" w:cs="Courier New"/>
          <w:color w:val="222222"/>
          <w:sz w:val="28"/>
          <w:szCs w:val="28"/>
          <w:lang w:eastAsia="pt-BR"/>
        </w:rPr>
        <w:t>será lançado como 'single" ainda no ano de 2015.</w:t>
      </w:r>
    </w:p>
    <w:p w:rsidR="0077018E" w:rsidRDefault="0077018E"/>
    <w:sectPr w:rsidR="007701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1F"/>
    <w:rsid w:val="002A751F"/>
    <w:rsid w:val="0077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A7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A751F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A7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A751F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4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337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de lima filho</dc:creator>
  <cp:keywords/>
  <dc:description/>
  <cp:lastModifiedBy>augusto de lima filho</cp:lastModifiedBy>
  <cp:revision>1</cp:revision>
  <dcterms:created xsi:type="dcterms:W3CDTF">2015-07-09T21:07:00Z</dcterms:created>
  <dcterms:modified xsi:type="dcterms:W3CDTF">2015-07-09T21:15:00Z</dcterms:modified>
</cp:coreProperties>
</file>